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широкой общественности города Новокузнецка отчет о деятельности народного городского музея образования им. В. К. Демидова за 201</w:t>
      </w:r>
      <w:r w:rsidR="003A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/201</w:t>
      </w:r>
      <w:r w:rsidR="003A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16E8A" w:rsidRPr="0088714C" w:rsidRDefault="00516E8A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НГМО им. В. К. Демидова МАОУ ДПО ИПК в прошедшем учебном году была выстроена на основе  принятой к реализации «Концепции развития музея на 2016-2020гг.», с учетом объемов муниципального задания институту на 201</w:t>
      </w:r>
      <w:r w:rsidR="003A07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действующей программой развития образования города Новокузнецка.</w:t>
      </w:r>
    </w:p>
    <w:p w:rsidR="00CB75FE" w:rsidRDefault="00CB75FE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плановых показателей в 201</w:t>
      </w:r>
      <w:r w:rsidR="003A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3A07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1894"/>
        <w:gridCol w:w="1996"/>
      </w:tblGrid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864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51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проведенных культурно образовательных мероприятий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623A5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выставок и экспозиций, в том числе:</w:t>
            </w:r>
          </w:p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фондов музея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B22C67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B1B0F" w:rsidRPr="000F3370" w:rsidRDefault="00B22C67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электронных ресурсов</w:t>
            </w:r>
          </w:p>
        </w:tc>
        <w:tc>
          <w:tcPr>
            <w:tcW w:w="1864" w:type="dxa"/>
            <w:vAlign w:val="center"/>
            <w:hideMark/>
          </w:tcPr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vAlign w:val="center"/>
            <w:hideMark/>
          </w:tcPr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вновь представленных музейных предметов из фондов музея (во всех формах предъявления)</w:t>
            </w:r>
          </w:p>
        </w:tc>
        <w:tc>
          <w:tcPr>
            <w:tcW w:w="1864" w:type="dxa"/>
            <w:vAlign w:val="center"/>
            <w:hideMark/>
          </w:tcPr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планировался</w:t>
            </w:r>
          </w:p>
        </w:tc>
        <w:tc>
          <w:tcPr>
            <w:tcW w:w="1951" w:type="dxa"/>
            <w:vAlign w:val="center"/>
            <w:hideMark/>
          </w:tcPr>
          <w:p w:rsidR="00CB75FE" w:rsidRDefault="00315919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250 </w:t>
            </w:r>
            <w:r w:rsidR="003B1B0F"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</w:t>
            </w:r>
          </w:p>
          <w:p w:rsidR="00CB75FE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2</w:t>
            </w:r>
            <w:r w:rsidR="00315919"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совокупности фондов</w:t>
            </w:r>
          </w:p>
        </w:tc>
      </w:tr>
    </w:tbl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научно-фондовая;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культурно-образовательная (музейно-педагогическая);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CB75FE" w:rsidRDefault="00CB75FE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Научно-фондовая деятельность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комплектованию фондов в отчетный период велась в соответствии с профилем музея и концепцией его развития.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75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фондах музея числится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="0031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хранения. В результате работы по научному комплектованию в 201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музейные фонды пополнились на 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в том числе 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основного фонда и  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научно-вспомогательного фонда. Прирост музейного фонда составил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Значительный вклад в развитие фондов музея внесли: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Л. В., Щеглаков А. П., </w:t>
      </w:r>
      <w:proofErr w:type="spellStart"/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Г., Огородников В. Б.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A0723" w:rsidRDefault="00AA0723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B0F" w:rsidRPr="0088714C" w:rsidRDefault="003B1B0F" w:rsidP="00AA07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новых поступлений по составу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 поступлений 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4650" w:type="dxa"/>
            <w:vAlign w:val="center"/>
          </w:tcPr>
          <w:p w:rsidR="003B1B0F" w:rsidRPr="0088714C" w:rsidRDefault="00A815BA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Фотодокументы</w:t>
            </w:r>
          </w:p>
        </w:tc>
        <w:tc>
          <w:tcPr>
            <w:tcW w:w="4650" w:type="dxa"/>
            <w:vAlign w:val="center"/>
          </w:tcPr>
          <w:p w:rsidR="003B1B0F" w:rsidRPr="0088714C" w:rsidRDefault="00502299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 свидетельства</w:t>
            </w:r>
          </w:p>
        </w:tc>
        <w:tc>
          <w:tcPr>
            <w:tcW w:w="4650" w:type="dxa"/>
            <w:vAlign w:val="center"/>
          </w:tcPr>
          <w:p w:rsidR="003B1B0F" w:rsidRPr="0088714C" w:rsidRDefault="00502299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4650" w:type="dxa"/>
            <w:vAlign w:val="center"/>
          </w:tcPr>
          <w:p w:rsidR="003B1B0F" w:rsidRPr="0088714C" w:rsidRDefault="00A815BA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быта и др.</w:t>
            </w:r>
          </w:p>
        </w:tc>
        <w:tc>
          <w:tcPr>
            <w:tcW w:w="4650" w:type="dxa"/>
            <w:vAlign w:val="center"/>
          </w:tcPr>
          <w:p w:rsidR="003B1B0F" w:rsidRPr="0088714C" w:rsidRDefault="00A815BA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815BA" w:rsidRPr="0088714C" w:rsidRDefault="00A815BA" w:rsidP="00A81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(атрибуция) музейных предметов и определение их музейного значения </w:t>
      </w:r>
      <w:r w:rsidR="00A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систематически.</w:t>
      </w:r>
    </w:p>
    <w:p w:rsidR="003B1B0F" w:rsidRPr="000961A3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Продолжена работа по научной организации, систематизации и созданию </w:t>
      </w:r>
      <w:r w:rsidRPr="000961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цифрового мультимедийного хранилища основных фондов музея</w:t>
      </w:r>
      <w:r w:rsidRPr="00096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традицией народного городского музея образования им. В. К. Демидова МАОУ ДПО ИПК стали постоянные встречи и совместная поисковая работа с ветеранами педагогического труда. В течение отчетного периода проведено 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таких встреч, с охватом  </w:t>
      </w:r>
      <w:r w:rsidR="00623A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ветеранской общественности, на которых шло обсуждение вопросов создания выставочных экспозиций, уточнение фактов и событий, велась работа в государственных архивах города и области, собирался материал по истории образовательных учреждений.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Экспозиционно-выставочная деятельность</w:t>
      </w:r>
    </w:p>
    <w:p w:rsidR="00623A50" w:rsidRPr="0088714C" w:rsidRDefault="00623A50" w:rsidP="00623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музее работали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выставки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стационарные выставочные экспозиции, состоящие из шести тематико-экспозиционных комплексов, представляющие его фонды  и отражающие историю становления и развития системы народного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(1790-1980 гг.).</w:t>
      </w:r>
    </w:p>
    <w:p w:rsidR="00623A50" w:rsidRDefault="00623A50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музей располагает двумя постоянно-действующими выставочными экспозициями, представленными музейными предметами из его фондов.</w:t>
      </w:r>
    </w:p>
    <w:p w:rsidR="003B1B0F" w:rsidRPr="0088714C" w:rsidRDefault="00623A50" w:rsidP="0036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завершено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открытие новой выставочной экспозиции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Постигнув прошлого стра</w:t>
      </w:r>
      <w:r w:rsidR="00B22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цы, смогу в грядущее взглянуть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отражающей историю </w:t>
      </w:r>
      <w:r w:rsidR="00B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методической службы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2C67">
        <w:rPr>
          <w:rFonts w:ascii="Times New Roman" w:eastAsia="Times New Roman" w:hAnsi="Times New Roman" w:cs="Times New Roman"/>
          <w:sz w:val="24"/>
          <w:szCs w:val="24"/>
          <w:lang w:eastAsia="ru-RU"/>
        </w:rPr>
        <w:t>1790-2018 гг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082535" w:rsidRPr="0036329A" w:rsidRDefault="00082535" w:rsidP="0036329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6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22-24 апреля 2019 года в рамках программы городской научно-практическ</w:t>
      </w:r>
      <w:r w:rsidR="00AA0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36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конференции </w:t>
      </w:r>
      <w:r w:rsidR="0036329A" w:rsidRPr="0036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«Единая информационная образовательная среда города Новокузнецка»  работала тематическая </w:t>
      </w:r>
      <w:r w:rsidRP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Pr="0036329A">
        <w:rPr>
          <w:rStyle w:val="a3"/>
          <w:rFonts w:ascii="Times New Roman" w:hAnsi="Times New Roman" w:cs="Times New Roman"/>
          <w:b w:val="0"/>
          <w:sz w:val="24"/>
          <w:szCs w:val="24"/>
        </w:rPr>
        <w:t>«REV</w:t>
      </w:r>
      <w:proofErr w:type="gramStart"/>
      <w:r w:rsidRPr="0036329A">
        <w:rPr>
          <w:rStyle w:val="a3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36329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LUTION: </w:t>
      </w:r>
      <w:r w:rsidR="0036329A" w:rsidRPr="0036329A">
        <w:rPr>
          <w:rStyle w:val="a3"/>
          <w:rFonts w:ascii="Times New Roman" w:hAnsi="Times New Roman" w:cs="Times New Roman"/>
          <w:b w:val="0"/>
          <w:sz w:val="24"/>
          <w:szCs w:val="24"/>
        </w:rPr>
        <w:t>первые 2000 лет вычислений»</w:t>
      </w:r>
      <w:r w:rsidR="0036329A" w:rsidRPr="00363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29A">
        <w:rPr>
          <w:rStyle w:val="a3"/>
          <w:rFonts w:ascii="Times New Roman" w:hAnsi="Times New Roman" w:cs="Times New Roman"/>
          <w:b w:val="0"/>
          <w:sz w:val="24"/>
          <w:szCs w:val="24"/>
        </w:rPr>
        <w:t>(История вычислительной техники и технологии хранения информации)</w:t>
      </w:r>
      <w:r w:rsidR="00AA0723">
        <w:rPr>
          <w:rStyle w:val="a3"/>
          <w:rFonts w:ascii="Times New Roman" w:hAnsi="Times New Roman" w:cs="Times New Roman"/>
          <w:b w:val="0"/>
          <w:sz w:val="24"/>
          <w:szCs w:val="24"/>
        </w:rPr>
        <w:t>, созданная совместными усилиями коллектива музея и его социальных партнеров, среди которых структурные подразделения МАОУ ДПО ИПК, общеобразовательные организации города Новокузнецка и частные коллекционеры.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0961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значимых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проектов, реализованных музеем в  прошедшем учебном году, выделяются:</w:t>
      </w:r>
    </w:p>
    <w:p w:rsidR="00B22C67" w:rsidRPr="00B22C67" w:rsidRDefault="00B22C67" w:rsidP="00B22C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выставка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«Юность </w:t>
      </w:r>
      <w:r w:rsidRPr="00B2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 моя»,</w:t>
      </w:r>
      <w:r w:rsidRPr="00B2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2C67">
        <w:rPr>
          <w:rStyle w:val="a3"/>
          <w:rFonts w:ascii="Times New Roman" w:hAnsi="Times New Roman" w:cs="Times New Roman"/>
          <w:b w:val="0"/>
          <w:sz w:val="24"/>
          <w:szCs w:val="24"/>
        </w:rPr>
        <w:t>посвященная 100-летию основания Всесоюзного ленинского коммунистического союза молодёжи (ВЛКСМ)</w:t>
      </w:r>
      <w:r w:rsidR="00AA0723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B22C67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</w:t>
      </w:r>
      <w:r w:rsidRP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3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всегда был первым», посвященная 110-летию со дня рождения В. В. </w:t>
      </w:r>
      <w:proofErr w:type="spellStart"/>
      <w:r w:rsidRPr="00363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Смельского</w:t>
      </w:r>
      <w:proofErr w:type="spellEnd"/>
      <w:r w:rsidRP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открытая вне площадки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музея,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конкурса «Учитель года»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представленная в музее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2C67" w:rsidRPr="00082535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выставка «Мы помним! </w:t>
      </w:r>
      <w:r w:rsidR="00A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гордимся!»</w:t>
      </w:r>
      <w:r w:rsidR="00E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829E3" w:rsidRPr="00082535">
        <w:rPr>
          <w:rFonts w:ascii="Times New Roman" w:hAnsi="Times New Roman" w:cs="Times New Roman"/>
          <w:sz w:val="24"/>
          <w:szCs w:val="24"/>
        </w:rPr>
        <w:t>посвящен</w:t>
      </w:r>
      <w:r w:rsidR="00082535" w:rsidRPr="00082535">
        <w:rPr>
          <w:rFonts w:ascii="Times New Roman" w:hAnsi="Times New Roman" w:cs="Times New Roman"/>
          <w:sz w:val="24"/>
          <w:szCs w:val="24"/>
        </w:rPr>
        <w:t>н</w:t>
      </w:r>
      <w:r w:rsidR="00E829E3" w:rsidRPr="00082535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E829E3" w:rsidRPr="00082535">
        <w:rPr>
          <w:rFonts w:ascii="Times New Roman" w:hAnsi="Times New Roman" w:cs="Times New Roman"/>
          <w:sz w:val="24"/>
          <w:szCs w:val="24"/>
        </w:rPr>
        <w:t xml:space="preserve"> 74-летней годовщине победы советского народа в Великой Отечественной войне </w:t>
      </w:r>
      <w:r w:rsidR="00AA0723">
        <w:rPr>
          <w:rFonts w:ascii="Times New Roman" w:hAnsi="Times New Roman" w:cs="Times New Roman"/>
          <w:sz w:val="24"/>
          <w:szCs w:val="24"/>
        </w:rPr>
        <w:t>(</w:t>
      </w:r>
      <w:r w:rsidR="00E829E3" w:rsidRPr="00082535">
        <w:rPr>
          <w:rFonts w:ascii="Times New Roman" w:hAnsi="Times New Roman" w:cs="Times New Roman"/>
          <w:sz w:val="24"/>
          <w:szCs w:val="24"/>
        </w:rPr>
        <w:t>1941-1945 гг.</w:t>
      </w:r>
      <w:r w:rsidR="00AA0723">
        <w:rPr>
          <w:rFonts w:ascii="Times New Roman" w:hAnsi="Times New Roman" w:cs="Times New Roman"/>
          <w:sz w:val="24"/>
          <w:szCs w:val="24"/>
        </w:rPr>
        <w:t>);</w:t>
      </w:r>
    </w:p>
    <w:p w:rsidR="00082535" w:rsidRDefault="00082535" w:rsidP="00B22C67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0723">
        <w:rPr>
          <w:rStyle w:val="a3"/>
          <w:rFonts w:ascii="Times New Roman" w:hAnsi="Times New Roman" w:cs="Times New Roman"/>
          <w:b w:val="0"/>
          <w:sz w:val="24"/>
        </w:rPr>
        <w:t>р</w:t>
      </w:r>
      <w:r w:rsidRPr="0036329A">
        <w:rPr>
          <w:rStyle w:val="a3"/>
          <w:rFonts w:ascii="Times New Roman" w:hAnsi="Times New Roman" w:cs="Times New Roman"/>
          <w:b w:val="0"/>
          <w:sz w:val="24"/>
        </w:rPr>
        <w:t>етро-выставка «Волшебный мир игрушек»</w:t>
      </w:r>
      <w:r w:rsidR="00AA0723">
        <w:rPr>
          <w:rStyle w:val="a3"/>
          <w:rFonts w:ascii="Times New Roman" w:hAnsi="Times New Roman" w:cs="Times New Roman"/>
          <w:b w:val="0"/>
          <w:sz w:val="24"/>
        </w:rPr>
        <w:t xml:space="preserve"> по стихам А. Л. </w:t>
      </w:r>
      <w:proofErr w:type="spellStart"/>
      <w:r w:rsidR="00AA0723">
        <w:rPr>
          <w:rStyle w:val="a3"/>
          <w:rFonts w:ascii="Times New Roman" w:hAnsi="Times New Roman" w:cs="Times New Roman"/>
          <w:b w:val="0"/>
          <w:sz w:val="24"/>
        </w:rPr>
        <w:t>Барто</w:t>
      </w:r>
      <w:proofErr w:type="spellEnd"/>
      <w:r w:rsidRPr="0036329A">
        <w:rPr>
          <w:rStyle w:val="a3"/>
          <w:rFonts w:ascii="Times New Roman" w:hAnsi="Times New Roman" w:cs="Times New Roman"/>
          <w:b w:val="0"/>
          <w:sz w:val="24"/>
        </w:rPr>
        <w:t>.</w:t>
      </w:r>
      <w:r w:rsidRPr="0036329A">
        <w:rPr>
          <w:rStyle w:val="a3"/>
          <w:sz w:val="24"/>
        </w:rPr>
        <w:t xml:space="preserve"> </w:t>
      </w:r>
    </w:p>
    <w:p w:rsidR="00B22C67" w:rsidRPr="0088714C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выставочным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впечатляющие материалы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муниципального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из коллекции музея впервые «вышли в свет»  и предстали перед широким кругом публики.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Культурно-образовательная (музейно-педагогическая)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музеем было проведено </w:t>
      </w:r>
      <w:r w:rsidR="00AA0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культурно-образовательных мероприяти</w:t>
      </w:r>
      <w:r w:rsid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охватом </w:t>
      </w:r>
      <w:r w:rsid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324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3632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Некоторые из них стали традиционными, и продолжают привлекать  участников. Кроме того, организовывались специальные встречи, рассчитанные на определенные целевые аудитории: молодых специалистов,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людей, интересующихся исторической реконструкцией, любителей-коллекционеров. Число посетителей таких мероприятий невелико, однако они позволяют привлечь в музей людей с разными потребностями.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экскурсионной работы,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нами проведено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30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обзорных и  тематических экскурсий, из которых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учебные и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для ветеранов, слушателей курсов повышения квалификации, студентов</w:t>
      </w:r>
      <w:r w:rsidR="0098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дошкольников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общей сложности в отчетный период музей посетили  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Среди которых: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— слушатели курсов повышения квалификации ИПК,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-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города, </w:t>
      </w:r>
      <w:r w:rsidR="005413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труда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200 человек - педагогические и руководящие работники  образовательных организаций города Новокузнецка и Новокузнецкого района.</w:t>
      </w:r>
    </w:p>
    <w:p w:rsidR="00417B68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Экскурсионная деятельность основана на практико-ориентированной методике, создающей оптимальные условия для решения задач расширения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пространства школы, личностно-ориентированного и профильного обучения. Экскурсионно-массовая работа музея приобретает все больше элементов интерактивности, обеспечена демонстрацией экспонатов в современном варианте визуализации, позволяющих повысить информационную плотность музейных занятий, наглядно показывает роль учителя в истории культурного строительства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-Новокузнецка. Создает условия для формирования и развития компетенций музейно-педагогической деятельности у школьников и педагогов. 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внимания и высоких оценок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 музейных услуг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заслуживает практика проведения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выездных музейных занятий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Среди них выделяется своей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направленностью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музейное занятие «Помним, чтим, гордимся!», посвященное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74-й годовщине победы советского народа в  Великой Отечественной войне (1941-1945 гг.),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проведенное в МБДОУ «детский сад № 248» для воспитанников подготовительной к школе группы.  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культурно-образовательной деятельности связано с ре-экспозицией музея, проведенной в начале учебного года,  и созданием учебно-методического кабинета музея, включающего отдельно организованную библиотеку. На сегодняшний день фонд научной библиотеки музея  насчитывает более 9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изданий. За год фонд пополнился на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издани</w:t>
      </w:r>
      <w:r w:rsidR="0098324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в качестве пожертвований музею. Среди них выделяются издания, переданные музею редакционно-издательским отделом института (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Селюнина Н. П.).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читель </w:t>
      </w:r>
      <w:r w:rsidR="00402D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воспитатель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музея.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предназначена учебно-методическая литература библиотеки музея  и  архив его фондов (свыше 11000 единиц хранения), адресованы  публикации музейных предметов и коллекций. Кроме того, в рамках муниципального задания институту музеем разработан и принят к реализации на 2016-2020 гг. в рамках Программы развития образования Новокузнецкого городского округа новый научно-методический проект муниципального уровня «Музейная педагогика: новые реалии» / Возможности музейной педагогики в развитии общекультурной компетентности субъектов образовательного процесса».</w:t>
      </w:r>
    </w:p>
    <w:p w:rsidR="00402DCA" w:rsidRPr="00402DCA" w:rsidRDefault="00402DCA" w:rsidP="00983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D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DCA">
        <w:rPr>
          <w:rFonts w:ascii="Times New Roman" w:hAnsi="Times New Roman" w:cs="Times New Roman"/>
          <w:sz w:val="24"/>
          <w:szCs w:val="24"/>
        </w:rPr>
        <w:t xml:space="preserve">нализ и оценка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сайт о позитивном Новокузнецке «Новокузнецкие улыбки» (МБНОУ «Гимназия № 17»); образовательный </w:t>
      </w:r>
      <w:proofErr w:type="spellStart"/>
      <w:r w:rsidRPr="00402DC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02DCA">
        <w:rPr>
          <w:rFonts w:ascii="Times New Roman" w:hAnsi="Times New Roman" w:cs="Times New Roman"/>
          <w:sz w:val="24"/>
          <w:szCs w:val="24"/>
        </w:rPr>
        <w:t xml:space="preserve"> (СОШ № 56 и музей Ф. М. Достоевского), создание виртуальных выставочных экспозиций (НГМО им. В. К. Демидова МАОУ ДПО ИПК); опыт работы парка занимательных наук. (ДЮЦ </w:t>
      </w:r>
      <w:r w:rsidRPr="00402DCA">
        <w:rPr>
          <w:rFonts w:ascii="Times New Roman" w:hAnsi="Times New Roman" w:cs="Times New Roman"/>
          <w:sz w:val="24"/>
          <w:szCs w:val="24"/>
        </w:rPr>
        <w:lastRenderedPageBreak/>
        <w:t>«Орион»); клуб-музей «Кузнецкая школа» (Дом творчества № 1,), педагогические чтения и издание серии «Жизнь замечательных учителей» (Кузнецкий РОО и  подведомственные ему образовательные организации);  вахта Памяти (МБНОУ «Гимназии № № 10 и 59) и др.</w:t>
      </w:r>
    </w:p>
    <w:p w:rsidR="00402DCA" w:rsidRPr="00402DCA" w:rsidRDefault="00402DCA" w:rsidP="00983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DCA">
        <w:rPr>
          <w:rFonts w:ascii="Times New Roman" w:hAnsi="Times New Roman" w:cs="Times New Roman"/>
          <w:sz w:val="24"/>
          <w:szCs w:val="24"/>
        </w:rPr>
        <w:t>Оценка промежуточных результатов обобщающего этапа реализации данного проекта показывает, что разработанные коллективом НГМО им. В. К. Демидова и апробированные в условиях организаций-участников проекта критерии и показатели результативности реализации данного проекта, приемлемы и могут быть использованы в работе, однако, требуют корректировки, изменений и дополнений с учетом специфики образовательной практики в условиях каждой организации.</w:t>
      </w:r>
      <w:proofErr w:type="gramEnd"/>
    </w:p>
    <w:p w:rsidR="00402DCA" w:rsidRPr="00402DCA" w:rsidRDefault="00402DCA" w:rsidP="00983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DCA">
        <w:rPr>
          <w:rFonts w:ascii="Times New Roman" w:hAnsi="Times New Roman" w:cs="Times New Roman"/>
          <w:iCs/>
          <w:sz w:val="24"/>
          <w:szCs w:val="24"/>
        </w:rPr>
        <w:t xml:space="preserve">Промежуточные результаты реализации данного проекта говорят о развивающейся системе работы по созданию необходимых условий для совершенствования общекультурной компетентности субъектов образовательной деятельности и качественного изменения существующей образовательной практики. </w:t>
      </w:r>
    </w:p>
    <w:p w:rsidR="003B1B0F" w:rsidRPr="0088714C" w:rsidRDefault="003B1B0F" w:rsidP="0098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коллективом музея совместно с другими образовательными организациями и учреждениями культуры города Новокузнецка выполнено муниципальное задание и достигнуты целевые показатели календарного плана мероприятий «дорожной карты» на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по реализации научно-методического проекта муниципального уровня, направленного на развитие общекультурной компетентности субъектов образовательного процесса.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Научно-методическая и информационная</w:t>
      </w:r>
    </w:p>
    <w:p w:rsidR="00402DCA" w:rsidRPr="00402DCA" w:rsidRDefault="003B1B0F" w:rsidP="0009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популяризации деятельности музея нами подготовлен</w:t>
      </w:r>
      <w:r w:rsidR="00402DCA"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статья «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И было время перемен…  (Муниципальная система образования города Новокузнецка в условиях становления новой России: 1990-2000 гг.)» </w:t>
      </w:r>
      <w:r w:rsidR="00402DCA"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заочного участия </w:t>
      </w:r>
      <w:r w:rsidR="00402DCA" w:rsidRPr="00402DCA">
        <w:rPr>
          <w:rFonts w:ascii="Times New Roman" w:hAnsi="Times New Roman" w:cs="Times New Roman"/>
          <w:sz w:val="24"/>
          <w:szCs w:val="24"/>
        </w:rPr>
        <w:t>во всероссийской научно-практической конференции «</w:t>
      </w:r>
      <w:r w:rsidR="00402DCA" w:rsidRPr="00402DC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Чтения памяти Р.Л. Яворского», посвященные 80-летию высшего педагогического образования в Кузбассе (Новокузнецк, 26 апреля </w:t>
      </w:r>
      <w:smartTag w:uri="urn:schemas-microsoft-com:office:smarttags" w:element="metricconverter">
        <w:smartTagPr>
          <w:attr w:name="ProductID" w:val="2019 г"/>
        </w:smartTagPr>
        <w:r w:rsidR="00402DCA" w:rsidRPr="00402DCA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="00402DCA" w:rsidRPr="00402DC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8C01F2" w:rsidRPr="0088714C" w:rsidRDefault="008C01F2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ознаменовался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общественности города Новокузнецка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-летним юбилеем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Дней науки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чем, музей стал активным участником </w:t>
      </w:r>
      <w:r w:rsidRPr="008C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информационно-коммуникативного проекта</w:t>
      </w:r>
      <w:r w:rsidRPr="008C01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организованного при поддержке комитета образования и науки администрации города Новокузнецка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ректората МАОУ ДПО ИПК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социальных партнеров.</w:t>
      </w:r>
    </w:p>
    <w:p w:rsidR="008C01F2" w:rsidRPr="0088714C" w:rsidRDefault="008C01F2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данного проекта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 музея обеспечил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Дней науки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отбор музейных предметов и другой социальной информации, документально подтверждающей те или иные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городских Дней науки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 перевод фотодокументов и других материалов в электронный формат;</w:t>
      </w:r>
    </w:p>
    <w:p w:rsidR="008C01F2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 презентацию «Галерея ученых, внесших значительный вклад в развитие муниципальной системы образования».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течение отчетного периода нами подготовлены материалы для </w:t>
      </w:r>
      <w:r w:rsidRPr="00237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музейных предметов и коллекций в средствах массовой информации города Новокузнецка, среди которых:</w:t>
      </w:r>
    </w:p>
    <w:p w:rsidR="00237198" w:rsidRPr="00346A4B" w:rsidRDefault="00237198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325B">
        <w:rPr>
          <w:rFonts w:ascii="Times New Roman" w:hAnsi="Times New Roman" w:cs="Times New Roman"/>
          <w:sz w:val="24"/>
          <w:szCs w:val="24"/>
        </w:rPr>
        <w:t xml:space="preserve">Новости </w:t>
      </w:r>
      <w:r w:rsidRPr="00346A4B">
        <w:rPr>
          <w:rFonts w:ascii="Times New Roman" w:hAnsi="Times New Roman" w:cs="Times New Roman"/>
          <w:sz w:val="24"/>
          <w:szCs w:val="24"/>
        </w:rPr>
        <w:t>ТВН от 08.04.2019</w:t>
      </w:r>
      <w:r w:rsidR="00EC2219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EC2219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EC2219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EC2219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//</w:t>
      </w:r>
      <w:r w:rsidRPr="00346A4B">
        <w:rPr>
          <w:rFonts w:ascii="Times New Roman" w:hAnsi="Times New Roman" w:cs="Times New Roman"/>
          <w:sz w:val="24"/>
          <w:szCs w:val="24"/>
        </w:rPr>
        <w:t xml:space="preserve"> ТВН: Телевидение Новокузнецка. Официальный сайт</w:t>
      </w:r>
      <w:r w:rsidR="009711AC" w:rsidRPr="00346A4B">
        <w:rPr>
          <w:rFonts w:ascii="Times New Roman" w:hAnsi="Times New Roman" w:cs="Times New Roman"/>
          <w:sz w:val="24"/>
          <w:szCs w:val="24"/>
        </w:rPr>
        <w:t xml:space="preserve">. </w:t>
      </w:r>
      <w:r w:rsidR="000B325B" w:rsidRPr="00346A4B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46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346A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http://www.tvn-tv.ru/broadcast_news/novosti_tvn_ot_08_04_19.htm</w:t>
        </w:r>
      </w:hyperlink>
      <w:r w:rsidRPr="00346A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11AC" w:rsidRPr="00346A4B" w:rsidRDefault="009711AC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Fonts w:ascii="Times New Roman" w:hAnsi="Times New Roman" w:cs="Times New Roman"/>
          <w:sz w:val="24"/>
          <w:szCs w:val="24"/>
        </w:rPr>
        <w:t xml:space="preserve">Галерея воспитателей ДОО города Новокузнецка разных лет  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EC2219" w:rsidRPr="00346A4B">
        <w:rPr>
          <w:rFonts w:ascii="Times New Roman" w:hAnsi="Times New Roman" w:cs="Times New Roman"/>
          <w:sz w:val="24"/>
          <w:szCs w:val="24"/>
        </w:rPr>
        <w:t>/</w:t>
      </w:r>
      <w:r w:rsidR="000B325B" w:rsidRPr="00346A4B">
        <w:rPr>
          <w:rFonts w:ascii="Times New Roman" w:hAnsi="Times New Roman" w:cs="Times New Roman"/>
          <w:sz w:val="24"/>
          <w:szCs w:val="24"/>
        </w:rPr>
        <w:t>/</w:t>
      </w:r>
      <w:r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t>О</w:t>
      </w:r>
      <w:r w:rsidR="008C01F2" w:rsidRPr="00346A4B">
        <w:rPr>
          <w:rFonts w:ascii="Times New Roman" w:hAnsi="Times New Roman" w:cs="Times New Roman"/>
          <w:sz w:val="24"/>
          <w:szCs w:val="24"/>
        </w:rPr>
        <w:t>нлайн-фестивал</w:t>
      </w:r>
      <w:r w:rsidR="000B325B" w:rsidRPr="00346A4B">
        <w:rPr>
          <w:rFonts w:ascii="Times New Roman" w:hAnsi="Times New Roman" w:cs="Times New Roman"/>
          <w:sz w:val="24"/>
          <w:szCs w:val="24"/>
        </w:rPr>
        <w:t>ь</w:t>
      </w:r>
      <w:r w:rsidR="008C01F2" w:rsidRPr="00346A4B">
        <w:rPr>
          <w:rFonts w:ascii="Times New Roman" w:hAnsi="Times New Roman" w:cs="Times New Roman"/>
          <w:sz w:val="24"/>
          <w:szCs w:val="24"/>
        </w:rPr>
        <w:t xml:space="preserve"> "Профессия: воспитатель"</w:t>
      </w:r>
      <w:r w:rsidRPr="00346A4B">
        <w:rPr>
          <w:rFonts w:ascii="Times New Roman" w:hAnsi="Times New Roman" w:cs="Times New Roman"/>
          <w:sz w:val="24"/>
          <w:szCs w:val="24"/>
        </w:rPr>
        <w:t xml:space="preserve">.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URL: </w:t>
      </w:r>
      <w:r w:rsidRPr="00346A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6A4B">
          <w:rPr>
            <w:rStyle w:val="a5"/>
            <w:rFonts w:ascii="Times New Roman" w:hAnsi="Times New Roman" w:cs="Times New Roman"/>
            <w:sz w:val="24"/>
            <w:szCs w:val="24"/>
          </w:rPr>
          <w:t>http://project939363.tilda.ws/</w:t>
        </w:r>
      </w:hyperlink>
    </w:p>
    <w:p w:rsidR="009711AC" w:rsidRPr="00346A4B" w:rsidRDefault="009711AC" w:rsidP="00346A4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Презентация книжного альбома «Главные документы Великой Отечественной войны» 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EC2219" w:rsidRPr="00346A4B">
        <w:rPr>
          <w:rFonts w:ascii="Times New Roman" w:hAnsi="Times New Roman" w:cs="Times New Roman"/>
          <w:sz w:val="24"/>
          <w:szCs w:val="24"/>
        </w:rPr>
        <w:t xml:space="preserve"> /</w:t>
      </w:r>
      <w:r w:rsidR="000B325B" w:rsidRPr="00346A4B">
        <w:rPr>
          <w:rFonts w:ascii="Times New Roman" w:hAnsi="Times New Roman" w:cs="Times New Roman"/>
          <w:sz w:val="24"/>
          <w:szCs w:val="24"/>
        </w:rPr>
        <w:t>/</w:t>
      </w:r>
      <w:r w:rsidRPr="00346A4B">
        <w:rPr>
          <w:rFonts w:ascii="Times New Roman" w:hAnsi="Times New Roman" w:cs="Times New Roman"/>
          <w:sz w:val="24"/>
          <w:szCs w:val="24"/>
        </w:rPr>
        <w:t xml:space="preserve"> МАОУ ДПО «Институт повышения </w:t>
      </w:r>
      <w:r w:rsidRPr="00346A4B">
        <w:rPr>
          <w:rFonts w:ascii="Times New Roman" w:hAnsi="Times New Roman" w:cs="Times New Roman"/>
          <w:sz w:val="24"/>
          <w:szCs w:val="24"/>
        </w:rPr>
        <w:lastRenderedPageBreak/>
        <w:t>квалификации». Официальный сайт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Pr="00346A4B">
        <w:rPr>
          <w:rFonts w:ascii="Times New Roman" w:hAnsi="Times New Roman" w:cs="Times New Roman"/>
          <w:sz w:val="24"/>
          <w:szCs w:val="24"/>
        </w:rPr>
        <w:t>электрон. дан.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Pr="00346A4B">
        <w:rPr>
          <w:rFonts w:ascii="Times New Roman" w:hAnsi="Times New Roman" w:cs="Times New Roman"/>
          <w:sz w:val="24"/>
          <w:szCs w:val="24"/>
        </w:rPr>
        <w:t xml:space="preserve">.  </w:t>
      </w:r>
      <w:r w:rsidR="000B325B" w:rsidRPr="00346A4B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346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346A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https://institutpk.ru/prezentatsiya-knizhnogo-alboma-glavnye-dokumenty-velikoj-otechestvennoj-vojny/</w:t>
        </w:r>
      </w:hyperlink>
    </w:p>
    <w:p w:rsidR="009711AC" w:rsidRPr="00346A4B" w:rsidRDefault="009711AC" w:rsidP="00346A4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Виртуальная выставка «Несущий знания</w:t>
      </w:r>
      <w:r w:rsidR="003C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бессмертен»</w:t>
      </w:r>
      <w:r w:rsidR="00EC2219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EC2219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EC2219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EC2219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0B325B" w:rsidRPr="00346A4B">
        <w:rPr>
          <w:rFonts w:ascii="Times New Roman" w:hAnsi="Times New Roman" w:cs="Times New Roman"/>
          <w:sz w:val="24"/>
          <w:szCs w:val="24"/>
        </w:rPr>
        <w:t>.</w:t>
      </w:r>
      <w:r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Pr="00346A4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https://sites.google.com/view/nvkzmuseumobr</w:t>
        </w:r>
      </w:hyperlink>
    </w:p>
    <w:p w:rsidR="009711AC" w:rsidRPr="00346A4B" w:rsidRDefault="009711AC" w:rsidP="00346A4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Виртуальная выставка «Юность комсомольская моя!» </w:t>
      </w:r>
      <w:r w:rsidR="000B325B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0B325B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B325B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0B325B" w:rsidRPr="00346A4B">
        <w:rPr>
          <w:rFonts w:ascii="Times New Roman" w:hAnsi="Times New Roman" w:cs="Times New Roman"/>
          <w:sz w:val="24"/>
          <w:szCs w:val="24"/>
        </w:rPr>
        <w:t>.</w:t>
      </w:r>
      <w:r w:rsidR="000B325B" w:rsidRPr="0034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="000B325B" w:rsidRPr="00346A4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https://sites.google.com/view/nvkzmuseumkomsomol</w:t>
        </w:r>
      </w:hyperlink>
    </w:p>
    <w:p w:rsidR="00597C89" w:rsidRPr="00346A4B" w:rsidRDefault="0098324C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Fonts w:ascii="Times New Roman" w:hAnsi="Times New Roman" w:cs="Times New Roman"/>
          <w:sz w:val="24"/>
          <w:szCs w:val="24"/>
        </w:rPr>
        <w:t>Р</w:t>
      </w:r>
      <w:r w:rsidR="00597C89" w:rsidRPr="00346A4B">
        <w:rPr>
          <w:rFonts w:ascii="Times New Roman" w:hAnsi="Times New Roman" w:cs="Times New Roman"/>
          <w:sz w:val="24"/>
          <w:szCs w:val="24"/>
        </w:rPr>
        <w:t xml:space="preserve">етро-выставка «Волшебный мир игрушек» по стихотворениям Агнии Львовны </w:t>
      </w:r>
      <w:proofErr w:type="spellStart"/>
      <w:r w:rsidR="00597C89" w:rsidRPr="00346A4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0B325B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0B325B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B325B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// Комитет образования и науки администрации города Новокузнецка</w:t>
      </w:r>
      <w:r w:rsidR="000B325B" w:rsidRPr="00346A4B">
        <w:rPr>
          <w:rFonts w:ascii="Times New Roman" w:hAnsi="Times New Roman" w:cs="Times New Roman"/>
          <w:sz w:val="24"/>
          <w:szCs w:val="24"/>
        </w:rPr>
        <w:t>.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" w:history="1">
        <w:r w:rsidR="00597C89" w:rsidRPr="00346A4B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https://www.instagram.com/p/ByE4uKUhOt3/</w:t>
        </w:r>
      </w:hyperlink>
    </w:p>
    <w:p w:rsidR="00597C89" w:rsidRPr="00346A4B" w:rsidRDefault="00597C89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Fonts w:ascii="Times New Roman" w:hAnsi="Times New Roman" w:cs="Times New Roman"/>
          <w:sz w:val="24"/>
          <w:szCs w:val="24"/>
        </w:rPr>
        <w:t>Выставка по информатизации образования</w:t>
      </w:r>
      <w:r w:rsidR="0098324C" w:rsidRPr="00346A4B">
        <w:rPr>
          <w:rFonts w:ascii="Times New Roman" w:hAnsi="Times New Roman" w:cs="Times New Roman"/>
          <w:sz w:val="24"/>
          <w:szCs w:val="24"/>
        </w:rPr>
        <w:t xml:space="preserve"> </w:t>
      </w:r>
      <w:r w:rsidR="000961A3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0961A3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961A3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0961A3">
        <w:rPr>
          <w:rFonts w:ascii="Times New Roman" w:hAnsi="Times New Roman" w:cs="Times New Roman"/>
          <w:sz w:val="24"/>
          <w:szCs w:val="24"/>
        </w:rPr>
        <w:t xml:space="preserve"> </w:t>
      </w:r>
      <w:r w:rsidRPr="00346A4B">
        <w:rPr>
          <w:rFonts w:ascii="Times New Roman" w:hAnsi="Times New Roman" w:cs="Times New Roman"/>
          <w:sz w:val="24"/>
          <w:szCs w:val="24"/>
        </w:rPr>
        <w:t>/</w:t>
      </w:r>
      <w:r w:rsidR="000961A3">
        <w:rPr>
          <w:rFonts w:ascii="Times New Roman" w:hAnsi="Times New Roman" w:cs="Times New Roman"/>
          <w:sz w:val="24"/>
          <w:szCs w:val="24"/>
        </w:rPr>
        <w:t xml:space="preserve"> </w:t>
      </w:r>
      <w:r w:rsidRPr="00346A4B">
        <w:rPr>
          <w:rFonts w:ascii="Times New Roman" w:hAnsi="Times New Roman" w:cs="Times New Roman"/>
          <w:sz w:val="24"/>
          <w:szCs w:val="24"/>
        </w:rPr>
        <w:t xml:space="preserve">ТВН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// </w:t>
      </w:r>
      <w:r w:rsidR="000B325B" w:rsidRPr="00346A4B">
        <w:rPr>
          <w:rFonts w:ascii="Times New Roman" w:hAnsi="Times New Roman" w:cs="Times New Roman"/>
          <w:sz w:val="24"/>
          <w:szCs w:val="24"/>
        </w:rPr>
        <w:t>Комитет образования и науки администрации города Новокузнец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ка.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URL: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46A4B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https://www.instagram.com/p/BwG6CTGg-jW/</w:t>
        </w:r>
      </w:hyperlink>
    </w:p>
    <w:p w:rsidR="00597C89" w:rsidRPr="00346A4B" w:rsidRDefault="000961A3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Fonts w:ascii="Times New Roman" w:hAnsi="Times New Roman" w:cs="Times New Roman"/>
          <w:sz w:val="24"/>
          <w:szCs w:val="24"/>
        </w:rPr>
        <w:t xml:space="preserve">Виртуальная </w:t>
      </w:r>
      <w:r w:rsidR="00597C89" w:rsidRPr="00346A4B">
        <w:rPr>
          <w:rFonts w:ascii="Times New Roman" w:hAnsi="Times New Roman" w:cs="Times New Roman"/>
          <w:sz w:val="24"/>
          <w:szCs w:val="24"/>
        </w:rPr>
        <w:t xml:space="preserve">выставка «Юность комсомольская моя!»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//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 Комитет образования и науки администрации города Новокузнецка. URL: </w:t>
      </w:r>
      <w:hyperlink r:id="rId13" w:history="1">
        <w:r w:rsidR="00597C89" w:rsidRPr="00346A4B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https://www.instagram.com/p/BvvzsVtArxH/</w:t>
        </w:r>
      </w:hyperlink>
    </w:p>
    <w:p w:rsidR="00597C89" w:rsidRPr="00346A4B" w:rsidRDefault="00597C89" w:rsidP="00346A4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Fonts w:ascii="Times New Roman" w:hAnsi="Times New Roman" w:cs="Times New Roman"/>
          <w:sz w:val="24"/>
          <w:szCs w:val="24"/>
        </w:rPr>
        <w:t xml:space="preserve">Выставка «Дар лидерства»  памяти Михаила Васильевича Артюхова представлена в народном городском музее образования им. В. К. Демидова </w:t>
      </w:r>
      <w:r w:rsidR="00FF6025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FF6025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FF6025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FF6025">
        <w:rPr>
          <w:rFonts w:ascii="Times New Roman" w:hAnsi="Times New Roman" w:cs="Times New Roman"/>
          <w:sz w:val="24"/>
          <w:szCs w:val="24"/>
        </w:rPr>
        <w:t xml:space="preserve">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// Комитет образования и науки администрации города Новокузнецка. URL: </w:t>
      </w:r>
      <w:hyperlink r:id="rId14" w:history="1">
        <w:r w:rsidRPr="00346A4B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https://www.instagram.com/p/BvQYV0KAz8R/</w:t>
        </w:r>
      </w:hyperlink>
    </w:p>
    <w:p w:rsidR="000B325B" w:rsidRPr="00346A4B" w:rsidRDefault="0098324C" w:rsidP="00346A4B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6A4B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597C89" w:rsidRPr="00346A4B">
        <w:rPr>
          <w:rFonts w:ascii="Times New Roman" w:hAnsi="Times New Roman" w:cs="Times New Roman"/>
          <w:sz w:val="24"/>
          <w:szCs w:val="24"/>
        </w:rPr>
        <w:t xml:space="preserve">альбома «Главные документы Великой Отечественной войны» </w:t>
      </w:r>
      <w:r w:rsidR="00FF6025"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="00FF6025" w:rsidRPr="00346A4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FF6025"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="00FF6025">
        <w:rPr>
          <w:rFonts w:ascii="Times New Roman" w:hAnsi="Times New Roman" w:cs="Times New Roman"/>
          <w:sz w:val="24"/>
          <w:szCs w:val="24"/>
        </w:rPr>
        <w:t xml:space="preserve"> </w:t>
      </w:r>
      <w:r w:rsidR="000961A3">
        <w:rPr>
          <w:rFonts w:ascii="Times New Roman" w:hAnsi="Times New Roman" w:cs="Times New Roman"/>
          <w:sz w:val="24"/>
          <w:szCs w:val="24"/>
        </w:rPr>
        <w:t xml:space="preserve">// </w:t>
      </w:r>
      <w:r w:rsidR="000B325B" w:rsidRPr="00346A4B">
        <w:rPr>
          <w:rFonts w:ascii="Times New Roman" w:hAnsi="Times New Roman" w:cs="Times New Roman"/>
          <w:sz w:val="24"/>
          <w:szCs w:val="24"/>
        </w:rPr>
        <w:t xml:space="preserve">Комитет образования и науки администрации города Новокузнецка. URL: </w:t>
      </w:r>
      <w:hyperlink r:id="rId15" w:history="1">
        <w:r w:rsidR="00597C89" w:rsidRPr="00346A4B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https://www.instagram.com/p/BxM338phkJ0/</w:t>
        </w:r>
      </w:hyperlink>
      <w:r w:rsidR="000B325B" w:rsidRPr="00346A4B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</w:p>
    <w:p w:rsidR="00597C89" w:rsidRPr="00346A4B" w:rsidRDefault="000B325B" w:rsidP="00346A4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A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 другие.</w:t>
      </w:r>
    </w:p>
    <w:p w:rsidR="00237198" w:rsidRDefault="003B1B0F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сайте комитета образования и науки администрации города Новокузнецка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баннеры виртуальных выставок «Несущий знания</w:t>
      </w:r>
      <w:r w:rsidR="000B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1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</w:t>
      </w:r>
      <w:r w:rsidR="009832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тен» и «Юность комсомольская моя!», созданных коллективом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городского музея образования им. В. К. Демидова МАОУ ДПО ИПК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партнёрами.</w:t>
      </w:r>
    </w:p>
    <w:p w:rsidR="0092553E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постоянное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деятельности музея на официальных сайтах комитета образования и науки </w:t>
      </w:r>
      <w:r w:rsidR="003C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Новокузнецка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МАОУ ДПО ИПК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анонсы предстоящих культурно-образовательных событий и пресс-релизы по итогам их проведения.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научно-методической работе музея занимала деятельность по организационно-методическому обеспечению проведения отдельных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проведении мероприятий воспользовались </w:t>
      </w:r>
      <w:bookmarkStart w:id="0" w:name="_GoBack"/>
      <w:bookmarkEnd w:id="0"/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посетителей музея.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Р. </w:t>
      </w:r>
      <w:proofErr w:type="spellStart"/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Примм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МБНОУ «Гимназия № 17» им. В. П. Чкалова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И. </w:t>
      </w:r>
      <w:proofErr w:type="spellStart"/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3E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проекта музея, тематическая структура выставочных экспозиций, состояние поисковой и исследовательской деятельности</w:t>
      </w:r>
      <w:r w:rsidR="00216F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ассматривались вопросы организации отдельных культурно-образовательных мероприятий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этапных достижений в деятельности народного городского музея образования им. В. К. Демидова МАОУ ДПО ИПК</w:t>
      </w:r>
      <w:r w:rsidR="00216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C075A" w:rsidRPr="0092553E" w:rsidRDefault="00DC075A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</w:t>
      </w:r>
      <w:proofErr w:type="spellStart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оценки экскурсоводов на городском конкурсе «Лучший экскурсовод музея ОУ». 31.10.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5A" w:rsidRPr="0092553E" w:rsidRDefault="00DC075A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лучшую организацию работы музеев (номинация «Тематико-экспозиционный план»). Приказ  от 23.11.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№ 1208.</w:t>
      </w:r>
    </w:p>
    <w:p w:rsidR="00DC075A" w:rsidRPr="0092553E" w:rsidRDefault="00DC075A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выставочных экспозиций «Учителями славится Россия»</w:t>
      </w:r>
      <w:r w:rsidR="00216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5A" w:rsidRPr="0092553E" w:rsidRDefault="00DC075A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отделения общероссийской детской общественной организации «МАН «Интеллект будущего»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 презентаций «Учителями славится Россия»</w:t>
      </w:r>
      <w:r w:rsidR="00216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92553E" w:rsidRDefault="003B1B0F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</w:t>
      </w:r>
      <w:r w:rsidR="00DC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конкурсе </w:t>
      </w:r>
      <w:r w:rsidR="00DC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выставочных экспозиций «Люди нашего города»,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посвященном Великой </w:t>
      </w:r>
      <w:r w:rsidR="00DC0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75A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C07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это стало, прежде всего, благодаря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Е. А. Казанцева</w:t>
      </w:r>
    </w:p>
    <w:p w:rsidR="003B1B0F" w:rsidRDefault="003B1B0F" w:rsidP="003B1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5A" w:rsidRDefault="0092553E" w:rsidP="003B1B0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sectPr w:rsidR="00B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3A"/>
    <w:multiLevelType w:val="multilevel"/>
    <w:tmpl w:val="031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477A"/>
    <w:multiLevelType w:val="multilevel"/>
    <w:tmpl w:val="C6B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E1E54"/>
    <w:multiLevelType w:val="multilevel"/>
    <w:tmpl w:val="573A9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81EFF"/>
    <w:multiLevelType w:val="hybridMultilevel"/>
    <w:tmpl w:val="BB2C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A3EBA"/>
    <w:multiLevelType w:val="hybridMultilevel"/>
    <w:tmpl w:val="4C2813AA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>
    <w:nsid w:val="33C725AF"/>
    <w:multiLevelType w:val="multilevel"/>
    <w:tmpl w:val="E9B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B6703"/>
    <w:multiLevelType w:val="multilevel"/>
    <w:tmpl w:val="3E8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56596"/>
    <w:multiLevelType w:val="multilevel"/>
    <w:tmpl w:val="F7C87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42C92"/>
    <w:multiLevelType w:val="multilevel"/>
    <w:tmpl w:val="389C3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4"/>
    <w:rsid w:val="00082535"/>
    <w:rsid w:val="000961A3"/>
    <w:rsid w:val="000B325B"/>
    <w:rsid w:val="000F3370"/>
    <w:rsid w:val="00146C54"/>
    <w:rsid w:val="00216FF4"/>
    <w:rsid w:val="00237198"/>
    <w:rsid w:val="00315919"/>
    <w:rsid w:val="00346A4B"/>
    <w:rsid w:val="0036329A"/>
    <w:rsid w:val="003A07C2"/>
    <w:rsid w:val="003B1B0F"/>
    <w:rsid w:val="003C1D20"/>
    <w:rsid w:val="00402DCA"/>
    <w:rsid w:val="00417B68"/>
    <w:rsid w:val="00502299"/>
    <w:rsid w:val="00516E8A"/>
    <w:rsid w:val="005413DD"/>
    <w:rsid w:val="00597C89"/>
    <w:rsid w:val="005E1BF2"/>
    <w:rsid w:val="00623A50"/>
    <w:rsid w:val="008C01F2"/>
    <w:rsid w:val="0092553E"/>
    <w:rsid w:val="009711AC"/>
    <w:rsid w:val="0098324C"/>
    <w:rsid w:val="00A1131C"/>
    <w:rsid w:val="00A62433"/>
    <w:rsid w:val="00A815BA"/>
    <w:rsid w:val="00AA0723"/>
    <w:rsid w:val="00B22C67"/>
    <w:rsid w:val="00B667D1"/>
    <w:rsid w:val="00BF015A"/>
    <w:rsid w:val="00CB75FE"/>
    <w:rsid w:val="00D439D2"/>
    <w:rsid w:val="00DC075A"/>
    <w:rsid w:val="00E829E3"/>
    <w:rsid w:val="00EC2219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paragraph" w:styleId="2">
    <w:name w:val="heading 2"/>
    <w:basedOn w:val="a"/>
    <w:link w:val="20"/>
    <w:uiPriority w:val="9"/>
    <w:qFormat/>
    <w:rsid w:val="0097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C67"/>
    <w:rPr>
      <w:b/>
      <w:bCs/>
    </w:rPr>
  </w:style>
  <w:style w:type="paragraph" w:styleId="a4">
    <w:name w:val="List Paragraph"/>
    <w:basedOn w:val="a"/>
    <w:uiPriority w:val="34"/>
    <w:qFormat/>
    <w:rsid w:val="00237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71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paragraph" w:styleId="2">
    <w:name w:val="heading 2"/>
    <w:basedOn w:val="a"/>
    <w:link w:val="20"/>
    <w:uiPriority w:val="9"/>
    <w:qFormat/>
    <w:rsid w:val="0097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C67"/>
    <w:rPr>
      <w:b/>
      <w:bCs/>
    </w:rPr>
  </w:style>
  <w:style w:type="paragraph" w:styleId="a4">
    <w:name w:val="List Paragraph"/>
    <w:basedOn w:val="a"/>
    <w:uiPriority w:val="34"/>
    <w:qFormat/>
    <w:rsid w:val="00237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71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pk.ru/prezentatsiya-knizhnogo-alboma-glavnye-dokumenty-velikoj-otechestvennoj-vojny/" TargetMode="External"/><Relationship Id="rId13" Type="http://schemas.openxmlformats.org/officeDocument/2006/relationships/hyperlink" Target="https://www.instagram.com/p/BvvzsVtArx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ject939363.tilda.ws/" TargetMode="External"/><Relationship Id="rId12" Type="http://schemas.openxmlformats.org/officeDocument/2006/relationships/hyperlink" Target="https://www.instagram.com/p/BwG6CTGg-j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vn-tv.ru/broadcast_news/novosti_tvn_ot_08_04_19.htm" TargetMode="External"/><Relationship Id="rId11" Type="http://schemas.openxmlformats.org/officeDocument/2006/relationships/hyperlink" Target="https://www.instagram.com/p/ByE4uKUhOt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xM338phkJ0/" TargetMode="External"/><Relationship Id="rId10" Type="http://schemas.openxmlformats.org/officeDocument/2006/relationships/hyperlink" Target="https://sites.google.com/view/nvkzmuseumkomsom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nvkzmuseumobr" TargetMode="External"/><Relationship Id="rId14" Type="http://schemas.openxmlformats.org/officeDocument/2006/relationships/hyperlink" Target="https://www.instagram.com/p/BvQYV0KAz8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UO-3</cp:lastModifiedBy>
  <cp:revision>13</cp:revision>
  <dcterms:created xsi:type="dcterms:W3CDTF">2019-08-28T06:50:00Z</dcterms:created>
  <dcterms:modified xsi:type="dcterms:W3CDTF">2019-08-29T03:28:00Z</dcterms:modified>
</cp:coreProperties>
</file>